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688F" w:rsidTr="00AE688F">
        <w:trPr>
          <w:trHeight w:val="1418"/>
        </w:trPr>
        <w:tc>
          <w:tcPr>
            <w:tcW w:w="9322" w:type="dxa"/>
            <w:hideMark/>
          </w:tcPr>
          <w:p w:rsidR="00AE688F" w:rsidRDefault="00AE688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E688F" w:rsidRDefault="00AE688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E688F" w:rsidRDefault="008051C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06 березня 2018</w:t>
            </w:r>
            <w:r w:rsidR="00AE688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E688F">
              <w:rPr>
                <w:b/>
                <w:sz w:val="28"/>
                <w:szCs w:val="28"/>
                <w:lang w:val="uk-UA" w:eastAsia="en-US"/>
              </w:rPr>
              <w:t xml:space="preserve">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 w:rsidR="00AE688F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9.30                </w:t>
            </w:r>
          </w:p>
          <w:p w:rsidR="00AE688F" w:rsidRDefault="00AE688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AE688F" w:rsidTr="008051C9">
        <w:trPr>
          <w:trHeight w:val="5397"/>
        </w:trPr>
        <w:tc>
          <w:tcPr>
            <w:tcW w:w="9322" w:type="dxa"/>
            <w:hideMark/>
          </w:tcPr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здійснення додаткових заходів із мобілізації коштів до міського бюджету на 2018-2019 роки» 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AE688F" w:rsidRPr="008051C9" w:rsidRDefault="00AE68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</w:t>
            </w:r>
          </w:p>
          <w:p w:rsidR="008051C9" w:rsidRPr="008051C9" w:rsidRDefault="008051C9">
            <w:pPr>
              <w:rPr>
                <w:sz w:val="28"/>
                <w:szCs w:val="28"/>
                <w:lang w:eastAsia="en-US"/>
              </w:rPr>
            </w:pPr>
          </w:p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(3 рішення) </w:t>
            </w:r>
          </w:p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та призначення піклувальника </w:t>
            </w:r>
          </w:p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 в дитячий будинок сімейного типу </w:t>
            </w:r>
          </w:p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будинку сімейного типу </w:t>
            </w:r>
          </w:p>
          <w:p w:rsidR="00AE688F" w:rsidRDefault="00AE688F" w:rsidP="00AE6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97728">
              <w:rPr>
                <w:sz w:val="28"/>
                <w:szCs w:val="28"/>
                <w:lang w:val="uk-UA" w:eastAsia="en-US"/>
              </w:rPr>
              <w:t>служба у справах дітей.</w:t>
            </w:r>
          </w:p>
          <w:p w:rsidR="008051C9" w:rsidRPr="008051C9" w:rsidRDefault="008051C9" w:rsidP="008051C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E688F" w:rsidTr="00AE688F">
        <w:trPr>
          <w:trHeight w:val="715"/>
        </w:trPr>
        <w:tc>
          <w:tcPr>
            <w:tcW w:w="9322" w:type="dxa"/>
            <w:hideMark/>
          </w:tcPr>
          <w:p w:rsidR="008051C9" w:rsidRPr="008051C9" w:rsidRDefault="008051C9" w:rsidP="00F871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створення реєстру територіальної громади міста Черкаси</w:t>
            </w:r>
            <w:r w:rsidRPr="008051C9">
              <w:rPr>
                <w:sz w:val="28"/>
                <w:szCs w:val="28"/>
                <w:lang w:eastAsia="en-US"/>
              </w:rPr>
              <w:t xml:space="preserve"> </w:t>
            </w:r>
          </w:p>
          <w:p w:rsidR="00AE688F" w:rsidRDefault="008A6F5B" w:rsidP="00F871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нагородження (7 рішень</w:t>
            </w:r>
            <w:r w:rsidR="00AE688F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 </w:t>
            </w:r>
          </w:p>
          <w:p w:rsidR="00AE688F" w:rsidRDefault="00AE688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8051C9" w:rsidRPr="008051C9" w:rsidRDefault="008051C9">
            <w:pPr>
              <w:rPr>
                <w:sz w:val="28"/>
                <w:szCs w:val="28"/>
                <w:lang w:val="en-US" w:eastAsia="en-US"/>
              </w:rPr>
            </w:pPr>
          </w:p>
          <w:p w:rsidR="00AE688F" w:rsidRDefault="00AE688F" w:rsidP="00F871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A6F5B">
              <w:rPr>
                <w:sz w:val="28"/>
                <w:szCs w:val="28"/>
                <w:lang w:val="uk-UA" w:eastAsia="en-US"/>
              </w:rPr>
              <w:t>внесення змін до рішення виконкому від 17.10.2017 № 1070 «Про проведення замовленого конкурсу на розробку кращої концепції меморіального комплексу пам’яті учасників АТО …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A6F5B">
              <w:rPr>
                <w:sz w:val="28"/>
                <w:szCs w:val="28"/>
                <w:lang w:val="uk-UA" w:eastAsia="en-US"/>
              </w:rPr>
              <w:t xml:space="preserve"> »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Скорик Максим Григорович        </w:t>
            </w:r>
          </w:p>
          <w:p w:rsidR="00AE688F" w:rsidRDefault="00AE688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051C9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8051C9" w:rsidRPr="008051C9" w:rsidRDefault="008051C9">
            <w:pPr>
              <w:rPr>
                <w:sz w:val="28"/>
                <w:szCs w:val="28"/>
                <w:lang w:val="en-US" w:eastAsia="en-US"/>
              </w:rPr>
            </w:pPr>
          </w:p>
          <w:p w:rsidR="00AE688F" w:rsidRDefault="008051C9" w:rsidP="008A6F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051C9">
              <w:rPr>
                <w:sz w:val="28"/>
                <w:szCs w:val="28"/>
                <w:lang w:eastAsia="en-US"/>
              </w:rPr>
              <w:t xml:space="preserve"> </w:t>
            </w:r>
            <w:r w:rsidR="00AE688F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A6F5B">
              <w:rPr>
                <w:sz w:val="28"/>
                <w:szCs w:val="28"/>
                <w:lang w:val="uk-UA" w:eastAsia="en-US"/>
              </w:rPr>
              <w:t>внесення змін до рішення виконкому від 09.09.2016 № 1171 «Про визначення осіб, уповноважених виконавчим комітетом складати протоколи про адмін</w:t>
            </w:r>
            <w:r w:rsidR="00BD173C">
              <w:rPr>
                <w:sz w:val="28"/>
                <w:szCs w:val="28"/>
                <w:lang w:val="uk-UA" w:eastAsia="en-US"/>
              </w:rPr>
              <w:t xml:space="preserve">істративні </w:t>
            </w:r>
            <w:r w:rsidR="008A6F5B">
              <w:rPr>
                <w:sz w:val="28"/>
                <w:szCs w:val="28"/>
                <w:lang w:val="uk-UA" w:eastAsia="en-US"/>
              </w:rPr>
              <w:t xml:space="preserve">порушення на території  міста» 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8A6F5B"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8051C9" w:rsidRDefault="00AE688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173C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E688F" w:rsidRDefault="008051C9" w:rsidP="00BD17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051C9">
              <w:rPr>
                <w:sz w:val="28"/>
                <w:szCs w:val="28"/>
                <w:lang w:eastAsia="en-US"/>
              </w:rPr>
              <w:t xml:space="preserve"> </w:t>
            </w:r>
            <w:r w:rsidR="00AE688F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D173C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міської ради від  12.05.2017 № 2-1995 «Про затвердження програми для забезпечення виконання рішень суду на 2017-2020 роки» </w:t>
            </w:r>
          </w:p>
          <w:p w:rsidR="00AE688F" w:rsidRDefault="00AE6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AE688F" w:rsidRDefault="00AE688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8051C9" w:rsidRPr="008051C9" w:rsidRDefault="008051C9">
            <w:pPr>
              <w:rPr>
                <w:lang w:val="en-US" w:eastAsia="en-US"/>
              </w:rPr>
            </w:pPr>
          </w:p>
        </w:tc>
      </w:tr>
      <w:tr w:rsidR="00AE688F" w:rsidTr="00AE688F">
        <w:trPr>
          <w:trHeight w:val="715"/>
        </w:trPr>
        <w:tc>
          <w:tcPr>
            <w:tcW w:w="9322" w:type="dxa"/>
          </w:tcPr>
          <w:p w:rsidR="00AE688F" w:rsidRDefault="00BD173C" w:rsidP="00F871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висновку суб’єкта оціночної діяльності про вартість об’єкта комунального майна міста, що розташован</w:t>
            </w:r>
            <w:r w:rsidR="008051C9"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>
              <w:rPr>
                <w:sz w:val="28"/>
                <w:szCs w:val="28"/>
                <w:lang w:val="uk-UA" w:eastAsia="en-US"/>
              </w:rPr>
              <w:t xml:space="preserve"> Пушкіна, буд. 54 </w:t>
            </w:r>
          </w:p>
          <w:p w:rsidR="00BD173C" w:rsidRDefault="00BD173C" w:rsidP="00BD173C">
            <w:pPr>
              <w:rPr>
                <w:sz w:val="28"/>
                <w:szCs w:val="28"/>
                <w:lang w:val="en-US" w:eastAsia="en-US"/>
              </w:rPr>
            </w:pPr>
            <w:r w:rsidRPr="00BD17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D173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8051C9" w:rsidRDefault="008051C9" w:rsidP="008051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8051C9" w:rsidRPr="008051C9" w:rsidRDefault="008051C9" w:rsidP="00BD173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051C9" w:rsidTr="00AE688F">
        <w:trPr>
          <w:trHeight w:val="715"/>
        </w:trPr>
        <w:tc>
          <w:tcPr>
            <w:tcW w:w="9322" w:type="dxa"/>
          </w:tcPr>
          <w:p w:rsidR="008051C9" w:rsidRPr="00BD173C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8051C9">
              <w:rPr>
                <w:sz w:val="28"/>
                <w:szCs w:val="28"/>
                <w:lang w:eastAsia="en-US"/>
              </w:rPr>
              <w:t xml:space="preserve"> </w:t>
            </w:r>
            <w:r w:rsidRPr="0080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виконкому від 10.08.2010 № 1255 «Про затвердження персонального складу постійної надзвичайної протиепізоотичної комісії при міській раді»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встановлення дорожніх знаків 3.35 «Стоянка заборонена» з табличками 7.4.4 «19.00-4.11» та 4.11 «Рух легкових автомобілів» по вул.. Гоголя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місцеву комісію з питань евакуації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дозвіл фізичним та юридичним особам на видалення аварійних, фаутних та сухостійних дерев (2 рішення)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квартири по вул. Митницькій, 2 як службової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80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включення кімнати в гуртожитку по вул.. В. Чорновола, 162/3 до фонду орендованого житла та надання дозволу на укладання договору оренди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внесення змін до рішення виконкому від 17.05.2016 № 588 «Про затвердження складу громадської комісії з житлових питань при виконавчому комітеті»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80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розгляд питань про здійснення квартирного обліку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розгляд питань з соціального квартирного обліку </w:t>
            </w:r>
          </w:p>
          <w:p w:rsidR="008051C9" w:rsidRDefault="008051C9" w:rsidP="008051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зняття з квартирного обліку (2 рішення) </w:t>
            </w:r>
          </w:p>
          <w:p w:rsidR="008051C9" w:rsidRDefault="008051C9" w:rsidP="008051C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sz w:val="28"/>
                <w:szCs w:val="28"/>
                <w:lang w:val="uk-UA"/>
              </w:rPr>
              <w:t xml:space="preserve">Танюк Сергій Олександрович </w:t>
            </w:r>
          </w:p>
          <w:p w:rsidR="008051C9" w:rsidRPr="00097728" w:rsidRDefault="008051C9" w:rsidP="008051C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8051C9" w:rsidRPr="008051C9" w:rsidRDefault="008051C9" w:rsidP="008051C9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97728" w:rsidRPr="00097728" w:rsidRDefault="00097728" w:rsidP="00097728">
      <w:pPr>
        <w:rPr>
          <w:sz w:val="28"/>
          <w:szCs w:val="28"/>
          <w:lang w:val="uk-UA"/>
        </w:rPr>
      </w:pPr>
    </w:p>
    <w:sectPr w:rsidR="00097728" w:rsidRPr="000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5"/>
    <w:rsid w:val="00097728"/>
    <w:rsid w:val="003523D7"/>
    <w:rsid w:val="00360105"/>
    <w:rsid w:val="008051C9"/>
    <w:rsid w:val="008A6F5B"/>
    <w:rsid w:val="00A35C24"/>
    <w:rsid w:val="00A47917"/>
    <w:rsid w:val="00AE688F"/>
    <w:rsid w:val="00BD173C"/>
    <w:rsid w:val="00C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8F"/>
    <w:pPr>
      <w:ind w:left="720"/>
      <w:contextualSpacing/>
    </w:pPr>
  </w:style>
  <w:style w:type="table" w:styleId="a4">
    <w:name w:val="Table Grid"/>
    <w:basedOn w:val="a1"/>
    <w:rsid w:val="00AE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8F"/>
    <w:pPr>
      <w:ind w:left="720"/>
      <w:contextualSpacing/>
    </w:pPr>
  </w:style>
  <w:style w:type="table" w:styleId="a4">
    <w:name w:val="Table Grid"/>
    <w:basedOn w:val="a1"/>
    <w:rsid w:val="00AE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cp:lastPrinted>2018-03-03T08:58:00Z</cp:lastPrinted>
  <dcterms:created xsi:type="dcterms:W3CDTF">2018-03-03T10:56:00Z</dcterms:created>
  <dcterms:modified xsi:type="dcterms:W3CDTF">2018-03-03T10:56:00Z</dcterms:modified>
</cp:coreProperties>
</file>